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CE" w:rsidRPr="00AC02AF" w:rsidRDefault="00B46A91" w:rsidP="00EA761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C02AF">
        <w:rPr>
          <w:rFonts w:ascii="微軟正黑體" w:eastAsia="微軟正黑體" w:hAnsi="微軟正黑體" w:hint="eastAsia"/>
          <w:b/>
          <w:sz w:val="36"/>
          <w:szCs w:val="36"/>
        </w:rPr>
        <w:t>車號調查功能使用說明-考生版</w:t>
      </w:r>
    </w:p>
    <w:p w:rsidR="00B46A91" w:rsidRPr="00AC02AF" w:rsidRDefault="00B46A91" w:rsidP="00EA7612">
      <w:pPr>
        <w:snapToGrid w:val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本校採車牌辨識進入校園，考生參加面試</w:t>
      </w:r>
      <w:r w:rsidR="003D46F8">
        <w:rPr>
          <w:rFonts w:ascii="微軟正黑體" w:eastAsia="微軟正黑體" w:hAnsi="微軟正黑體" w:hint="eastAsia"/>
        </w:rPr>
        <w:t>若</w:t>
      </w:r>
      <w:r w:rsidRPr="00AC02AF">
        <w:rPr>
          <w:rFonts w:ascii="微軟正黑體" w:eastAsia="微軟正黑體" w:hAnsi="微軟正黑體" w:hint="eastAsia"/>
        </w:rPr>
        <w:t>車輛</w:t>
      </w:r>
      <w:r w:rsidR="003D46F8" w:rsidRPr="00AC02AF">
        <w:rPr>
          <w:rFonts w:ascii="微軟正黑體" w:eastAsia="微軟正黑體" w:hAnsi="微軟正黑體" w:hint="eastAsia"/>
        </w:rPr>
        <w:t>需</w:t>
      </w:r>
      <w:r w:rsidRPr="00AC02AF">
        <w:rPr>
          <w:rFonts w:ascii="微軟正黑體" w:eastAsia="微軟正黑體" w:hAnsi="微軟正黑體" w:hint="eastAsia"/>
        </w:rPr>
        <w:t>進入校園，</w:t>
      </w:r>
      <w:r w:rsidR="003D46F8">
        <w:rPr>
          <w:rFonts w:ascii="微軟正黑體" w:eastAsia="微軟正黑體" w:hAnsi="微軟正黑體" w:hint="eastAsia"/>
        </w:rPr>
        <w:t>應</w:t>
      </w:r>
      <w:r w:rsidRPr="00AC02AF">
        <w:rPr>
          <w:rFonts w:ascii="微軟正黑體" w:eastAsia="微軟正黑體" w:hAnsi="微軟正黑體" w:hint="eastAsia"/>
        </w:rPr>
        <w:t>事先於報名系統「車號調查」功能中登錄車號，俾便本校管理單位事先將考生車號輸入系統，考生面試當天於校門口即可自動辨識車牌進出校園免收通行費。</w:t>
      </w:r>
    </w:p>
    <w:p w:rsidR="00B46A91" w:rsidRPr="00AC02AF" w:rsidRDefault="00B46A91" w:rsidP="00EA761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使用條件：於周一至周五上班時間(非假日)需</w:t>
      </w:r>
      <w:r w:rsidR="00AC02AF">
        <w:rPr>
          <w:rFonts w:ascii="微軟正黑體" w:eastAsia="微軟正黑體" w:hAnsi="微軟正黑體" w:hint="eastAsia"/>
        </w:rPr>
        <w:t>開車</w:t>
      </w:r>
      <w:r w:rsidRPr="00AC02AF">
        <w:rPr>
          <w:rFonts w:ascii="微軟正黑體" w:eastAsia="微軟正黑體" w:hAnsi="微軟正黑體" w:hint="eastAsia"/>
        </w:rPr>
        <w:t>進入校園參加</w:t>
      </w:r>
      <w:r w:rsidR="00AC02AF">
        <w:rPr>
          <w:rFonts w:ascii="微軟正黑體" w:eastAsia="微軟正黑體" w:hAnsi="微軟正黑體" w:hint="eastAsia"/>
        </w:rPr>
        <w:t>面</w:t>
      </w:r>
      <w:r w:rsidRPr="00AC02AF">
        <w:rPr>
          <w:rFonts w:ascii="微軟正黑體" w:eastAsia="微軟正黑體" w:hAnsi="微軟正黑體" w:hint="eastAsia"/>
        </w:rPr>
        <w:t>試者。</w:t>
      </w:r>
    </w:p>
    <w:p w:rsidR="00506762" w:rsidRPr="00AC02AF" w:rsidRDefault="00506762" w:rsidP="00EA761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於第一次放榜之系所考生：本功能於報考資格審查結束之後開放，至</w:t>
      </w:r>
      <w:r w:rsidR="00AC02AF">
        <w:rPr>
          <w:rFonts w:ascii="微軟正黑體" w:eastAsia="微軟正黑體" w:hAnsi="微軟正黑體" w:hint="eastAsia"/>
        </w:rPr>
        <w:t>面試</w:t>
      </w:r>
      <w:r w:rsidRPr="00AC02AF">
        <w:rPr>
          <w:rFonts w:ascii="微軟正黑體" w:eastAsia="微軟正黑體" w:hAnsi="微軟正黑體" w:hint="eastAsia"/>
        </w:rPr>
        <w:t>日期前兩天之下午5點 (舉例：若於1月15日</w:t>
      </w:r>
      <w:r w:rsidR="00AC02AF">
        <w:rPr>
          <w:rFonts w:ascii="微軟正黑體" w:eastAsia="微軟正黑體" w:hAnsi="微軟正黑體" w:hint="eastAsia"/>
        </w:rPr>
        <w:t>面試</w:t>
      </w:r>
      <w:r w:rsidRPr="00AC02AF">
        <w:rPr>
          <w:rFonts w:ascii="微軟正黑體" w:eastAsia="微軟正黑體" w:hAnsi="微軟正黑體" w:hint="eastAsia"/>
        </w:rPr>
        <w:t>，系統開放至1月13日下午5點)。開放時間截止後，請</w:t>
      </w:r>
      <w:r w:rsidR="003D46F8">
        <w:rPr>
          <w:rFonts w:ascii="微軟正黑體" w:eastAsia="微軟正黑體" w:hAnsi="微軟正黑體" w:hint="eastAsia"/>
        </w:rPr>
        <w:t>考生自行聯繫</w:t>
      </w:r>
      <w:r w:rsidRPr="00AC02AF">
        <w:rPr>
          <w:rFonts w:ascii="微軟正黑體" w:eastAsia="微軟正黑體" w:hAnsi="微軟正黑體" w:hint="eastAsia"/>
        </w:rPr>
        <w:t>報考學系辦公室以人工方式處理。</w:t>
      </w:r>
    </w:p>
    <w:p w:rsidR="00506762" w:rsidRPr="00AC02AF" w:rsidRDefault="00506762" w:rsidP="00EA761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於第二次放榜之系所考生：本功能於公告擇優面試名單後開放。至面試日期前兩天之下午5點 (舉例：若於3月12日</w:t>
      </w:r>
      <w:r w:rsidR="00AC02AF">
        <w:rPr>
          <w:rFonts w:ascii="微軟正黑體" w:eastAsia="微軟正黑體" w:hAnsi="微軟正黑體" w:hint="eastAsia"/>
        </w:rPr>
        <w:t>面試</w:t>
      </w:r>
      <w:r w:rsidRPr="00AC02AF">
        <w:rPr>
          <w:rFonts w:ascii="微軟正黑體" w:eastAsia="微軟正黑體" w:hAnsi="微軟正黑體" w:hint="eastAsia"/>
        </w:rPr>
        <w:t>，系統開放至3月10日下午5點)。開放時間截止後，請</w:t>
      </w:r>
      <w:r w:rsidR="003D46F8">
        <w:rPr>
          <w:rFonts w:ascii="微軟正黑體" w:eastAsia="微軟正黑體" w:hAnsi="微軟正黑體" w:hint="eastAsia"/>
        </w:rPr>
        <w:t>考生自行聯繫</w:t>
      </w:r>
      <w:r w:rsidRPr="00AC02AF">
        <w:rPr>
          <w:rFonts w:ascii="微軟正黑體" w:eastAsia="微軟正黑體" w:hAnsi="微軟正黑體" w:hint="eastAsia"/>
        </w:rPr>
        <w:t>報考學系辦公室以人工方式處理。</w:t>
      </w:r>
    </w:p>
    <w:p w:rsidR="00B46A91" w:rsidRPr="00AC02AF" w:rsidRDefault="00B46A91" w:rsidP="00EA7612">
      <w:pPr>
        <w:snapToGrid w:val="0"/>
        <w:ind w:left="48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例外狀況：若</w:t>
      </w:r>
      <w:r w:rsidR="00AC02AF">
        <w:rPr>
          <w:rFonts w:ascii="微軟正黑體" w:eastAsia="微軟正黑體" w:hAnsi="微軟正黑體" w:hint="eastAsia"/>
        </w:rPr>
        <w:t>面試</w:t>
      </w:r>
      <w:r w:rsidRPr="00AC02AF">
        <w:rPr>
          <w:rFonts w:ascii="微軟正黑體" w:eastAsia="微軟正黑體" w:hAnsi="微軟正黑體" w:hint="eastAsia"/>
        </w:rPr>
        <w:t>於週六、週日及例假日辦理，本校採入場統一收費，請考生務必出示准考證或應試通知，可免收費進入校園。(准考證或應試通知若</w:t>
      </w:r>
      <w:r w:rsidR="00506762" w:rsidRPr="00AC02AF">
        <w:rPr>
          <w:rFonts w:ascii="微軟正黑體" w:eastAsia="微軟正黑體" w:hAnsi="微軟正黑體" w:hint="eastAsia"/>
        </w:rPr>
        <w:t>無紙本可以電子形式代替，</w:t>
      </w:r>
      <w:r w:rsidRPr="00AC02AF">
        <w:rPr>
          <w:rFonts w:ascii="微軟正黑體" w:eastAsia="微軟正黑體" w:hAnsi="微軟正黑體" w:hint="eastAsia"/>
        </w:rPr>
        <w:t>或</w:t>
      </w:r>
      <w:r w:rsidR="00506762" w:rsidRPr="00AC02AF">
        <w:rPr>
          <w:rFonts w:ascii="微軟正黑體" w:eastAsia="微軟正黑體" w:hAnsi="微軟正黑體" w:hint="eastAsia"/>
        </w:rPr>
        <w:t>詳細</w:t>
      </w:r>
      <w:r w:rsidRPr="00AC02AF">
        <w:rPr>
          <w:rFonts w:ascii="微軟正黑體" w:eastAsia="微軟正黑體" w:hAnsi="微軟正黑體" w:hint="eastAsia"/>
        </w:rPr>
        <w:t>告知校門口攔查人員</w:t>
      </w:r>
      <w:r w:rsidR="00506762" w:rsidRPr="00AC02AF">
        <w:rPr>
          <w:rFonts w:ascii="微軟正黑體" w:eastAsia="微軟正黑體" w:hAnsi="微軟正黑體" w:hint="eastAsia"/>
        </w:rPr>
        <w:t>參加何種考試、應試學系所等資訊以便聯絡查證</w:t>
      </w:r>
      <w:r w:rsidRPr="00AC02AF">
        <w:rPr>
          <w:rFonts w:ascii="微軟正黑體" w:eastAsia="微軟正黑體" w:hAnsi="微軟正黑體" w:hint="eastAsia"/>
        </w:rPr>
        <w:t>)</w:t>
      </w:r>
      <w:r w:rsidR="00506762" w:rsidRPr="00AC02AF">
        <w:rPr>
          <w:rFonts w:ascii="微軟正黑體" w:eastAsia="微軟正黑體" w:hAnsi="微軟正黑體" w:hint="eastAsia"/>
        </w:rPr>
        <w:t>。考生即使事先登錄車牌，因假日本校採人工統一收費，仍須出示准考證或應試通知。</w:t>
      </w:r>
    </w:p>
    <w:p w:rsidR="00506762" w:rsidRPr="00AC02AF" w:rsidRDefault="00506762" w:rsidP="00EA7612">
      <w:pPr>
        <w:snapToGrid w:val="0"/>
        <w:ind w:left="480"/>
        <w:rPr>
          <w:rFonts w:ascii="微軟正黑體" w:eastAsia="微軟正黑體" w:hAnsi="微軟正黑體"/>
        </w:rPr>
      </w:pPr>
    </w:p>
    <w:p w:rsidR="00B46A91" w:rsidRPr="00AC02AF" w:rsidRDefault="00B46A91" w:rsidP="00EA761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使用方法：</w:t>
      </w:r>
    </w:p>
    <w:p w:rsidR="00B46A91" w:rsidRPr="00AC02AF" w:rsidRDefault="00506762" w:rsidP="00EA7612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t>請考生登入</w:t>
      </w:r>
      <w:r w:rsidR="00EA7612" w:rsidRPr="00AC02AF">
        <w:rPr>
          <w:rFonts w:ascii="微軟正黑體" w:eastAsia="微軟正黑體" w:hAnsi="微軟正黑體" w:hint="eastAsia"/>
        </w:rPr>
        <w:t>招生資訊系統(就是當初</w:t>
      </w:r>
      <w:r w:rsidRPr="00AC02AF">
        <w:rPr>
          <w:rFonts w:ascii="微軟正黑體" w:eastAsia="微軟正黑體" w:hAnsi="微軟正黑體" w:hint="eastAsia"/>
        </w:rPr>
        <w:t>報名</w:t>
      </w:r>
      <w:r w:rsidR="00EA7612" w:rsidRPr="00AC02AF">
        <w:rPr>
          <w:rFonts w:ascii="微軟正黑體" w:eastAsia="微軟正黑體" w:hAnsi="微軟正黑體" w:hint="eastAsia"/>
        </w:rPr>
        <w:t>的</w:t>
      </w:r>
      <w:r w:rsidRPr="00AC02AF">
        <w:rPr>
          <w:rFonts w:ascii="微軟正黑體" w:eastAsia="微軟正黑體" w:hAnsi="微軟正黑體" w:hint="eastAsia"/>
        </w:rPr>
        <w:t>系統</w:t>
      </w:r>
      <w:r w:rsidR="00EA7612" w:rsidRPr="00AC02AF">
        <w:rPr>
          <w:rFonts w:ascii="微軟正黑體" w:eastAsia="微軟正黑體" w:hAnsi="微軟正黑體" w:hint="eastAsia"/>
        </w:rPr>
        <w:t>)。</w:t>
      </w:r>
    </w:p>
    <w:p w:rsidR="00EA7612" w:rsidRPr="00AC02AF" w:rsidRDefault="001D1E8C" w:rsidP="00EA7612">
      <w:pPr>
        <w:pStyle w:val="a3"/>
        <w:snapToGrid w:val="0"/>
        <w:ind w:leftChars="0" w:left="960"/>
        <w:rPr>
          <w:rFonts w:ascii="微軟正黑體" w:eastAsia="微軟正黑體" w:hAnsi="微軟正黑體"/>
        </w:rPr>
      </w:pPr>
      <w:hyperlink r:id="rId7" w:history="1">
        <w:r w:rsidR="00EA7612" w:rsidRPr="00AC02AF">
          <w:rPr>
            <w:rStyle w:val="a4"/>
            <w:rFonts w:ascii="微軟正黑體" w:eastAsia="微軟正黑體" w:hAnsi="微軟正黑體"/>
          </w:rPr>
          <w:t>碩士班</w:t>
        </w:r>
        <w:r w:rsidR="00EA7612" w:rsidRPr="00AC02AF">
          <w:rPr>
            <w:rStyle w:val="a4"/>
            <w:rFonts w:ascii="微軟正黑體" w:eastAsia="微軟正黑體" w:hAnsi="微軟正黑體" w:hint="eastAsia"/>
          </w:rPr>
          <w:t>招生資訊系統</w:t>
        </w:r>
      </w:hyperlink>
    </w:p>
    <w:p w:rsidR="00EA7612" w:rsidRPr="00AC02AF" w:rsidRDefault="001D1E8C" w:rsidP="00EA7612">
      <w:pPr>
        <w:pStyle w:val="a3"/>
        <w:snapToGrid w:val="0"/>
        <w:ind w:leftChars="0" w:left="960"/>
        <w:rPr>
          <w:rFonts w:ascii="微軟正黑體" w:eastAsia="微軟正黑體" w:hAnsi="微軟正黑體"/>
        </w:rPr>
      </w:pPr>
      <w:hyperlink r:id="rId8" w:history="1">
        <w:r w:rsidR="00EA7612" w:rsidRPr="00AC02AF">
          <w:rPr>
            <w:rStyle w:val="a4"/>
            <w:rFonts w:ascii="微軟正黑體" w:eastAsia="微軟正黑體" w:hAnsi="微軟正黑體"/>
          </w:rPr>
          <w:t>碩士在職專班招生資訊系統</w:t>
        </w:r>
      </w:hyperlink>
    </w:p>
    <w:p w:rsidR="00506762" w:rsidRPr="00AC02AF" w:rsidRDefault="00506762" w:rsidP="00EA7612">
      <w:pPr>
        <w:pStyle w:val="a3"/>
        <w:snapToGrid w:val="0"/>
        <w:ind w:leftChars="0" w:left="96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/>
          <w:noProof/>
        </w:rPr>
        <w:drawing>
          <wp:inline distT="0" distB="0" distL="0" distR="0" wp14:anchorId="6BCD7DC9" wp14:editId="2F8BDEAE">
            <wp:extent cx="2409825" cy="250005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9092" cy="25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91" w:rsidRPr="00AC02AF" w:rsidRDefault="00EA7612" w:rsidP="00EA7612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 w:hint="eastAsia"/>
        </w:rPr>
        <w:lastRenderedPageBreak/>
        <w:t>登入後往下拉到報考該學系的相關表單，選擇「車號調查」功能區，點入「查詢&amp;維護」按鈕</w:t>
      </w:r>
      <w:r w:rsidR="00AC02AF">
        <w:rPr>
          <w:rFonts w:ascii="微軟正黑體" w:eastAsia="微軟正黑體" w:hAnsi="微軟正黑體" w:hint="eastAsia"/>
        </w:rPr>
        <w:t>(</w:t>
      </w:r>
      <w:r w:rsidR="00AC02AF">
        <w:rPr>
          <w:rFonts w:ascii="微軟正黑體" w:eastAsia="微軟正黑體" w:hAnsi="微軟正黑體" w:hint="eastAsia"/>
          <w:noProof/>
        </w:rPr>
        <w:t>車牌填寫以系為單位，若報考多系於不同日期面試，每系均須填寫車號)</w:t>
      </w:r>
    </w:p>
    <w:p w:rsidR="00EA7612" w:rsidRPr="00AC02AF" w:rsidRDefault="00C75E7C" w:rsidP="00EA7612">
      <w:pPr>
        <w:snapToGrid w:val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1771650</wp:posOffset>
                </wp:positionV>
                <wp:extent cx="2181225" cy="1114425"/>
                <wp:effectExtent l="19050" t="19050" r="28575" b="285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14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0A2E7" id="橢圓 4" o:spid="_x0000_s1026" style="position:absolute;margin-left:190.5pt;margin-top:139.5pt;width:17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EA7612" w:rsidRPr="00AC02AF">
        <w:rPr>
          <w:rFonts w:ascii="微軟正黑體" w:eastAsia="微軟正黑體" w:hAnsi="微軟正黑體"/>
          <w:noProof/>
        </w:rPr>
        <w:drawing>
          <wp:inline distT="0" distB="0" distL="0" distR="0" wp14:anchorId="6B011D67" wp14:editId="24D1DC99">
            <wp:extent cx="3638550" cy="27492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100" cy="27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7F8" w:rsidRPr="00AC02AF" w:rsidRDefault="00DC27F8" w:rsidP="00EA7612">
      <w:pPr>
        <w:snapToGrid w:val="0"/>
        <w:jc w:val="center"/>
        <w:rPr>
          <w:rFonts w:ascii="微軟正黑體" w:eastAsia="微軟正黑體" w:hAnsi="微軟正黑體"/>
        </w:rPr>
      </w:pPr>
    </w:p>
    <w:p w:rsidR="00EA7612" w:rsidRPr="00AC02AF" w:rsidRDefault="00DC27F8" w:rsidP="00DC27F8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noProof/>
        </w:rPr>
      </w:pPr>
      <w:r w:rsidRPr="00AC02AF">
        <w:rPr>
          <w:rFonts w:ascii="微軟正黑體" w:eastAsia="微軟正黑體" w:hAnsi="微軟正黑體" w:hint="eastAsia"/>
          <w:noProof/>
        </w:rPr>
        <w:t>仔細閱讀說明訊息之後填入車牌號碼，填完後按下「資料儲存」即可回考生主畫面登出。</w:t>
      </w:r>
    </w:p>
    <w:p w:rsidR="00AC02AF" w:rsidRPr="00AC02AF" w:rsidRDefault="00DC27F8" w:rsidP="00AC02AF">
      <w:pPr>
        <w:pStyle w:val="a3"/>
        <w:snapToGrid w:val="0"/>
        <w:ind w:leftChars="0" w:left="960"/>
        <w:rPr>
          <w:rFonts w:ascii="微軟正黑體" w:eastAsia="微軟正黑體" w:hAnsi="微軟正黑體"/>
          <w:noProof/>
        </w:rPr>
      </w:pPr>
      <w:r w:rsidRPr="00AC02AF">
        <w:rPr>
          <w:rFonts w:ascii="微軟正黑體" w:eastAsia="微軟正黑體" w:hAnsi="微軟正黑體" w:hint="eastAsia"/>
          <w:noProof/>
        </w:rPr>
        <w:t>備註：一個考生至多可填寫兩個車牌，考試當天兩個車牌都有效。在系統開放時間內，均可重複修改或刪除。系統開放時間截止後，考生僅可查詢，若還需異動</w:t>
      </w:r>
      <w:r w:rsidR="00C75E7C">
        <w:rPr>
          <w:rFonts w:ascii="微軟正黑體" w:eastAsia="微軟正黑體" w:hAnsi="微軟正黑體" w:hint="eastAsia"/>
          <w:noProof/>
        </w:rPr>
        <w:t>請</w:t>
      </w:r>
      <w:r w:rsidR="003D46F8">
        <w:rPr>
          <w:rFonts w:ascii="微軟正黑體" w:eastAsia="微軟正黑體" w:hAnsi="微軟正黑體" w:hint="eastAsia"/>
        </w:rPr>
        <w:t>考生自行聯繫</w:t>
      </w:r>
      <w:r w:rsidRPr="00AC02AF">
        <w:rPr>
          <w:rFonts w:ascii="微軟正黑體" w:eastAsia="微軟正黑體" w:hAnsi="微軟正黑體" w:hint="eastAsia"/>
          <w:noProof/>
        </w:rPr>
        <w:t>報考學系辦公室以人工方式處理。</w:t>
      </w:r>
      <w:r w:rsidR="00AC02AF" w:rsidRPr="00AC02AF">
        <w:rPr>
          <w:rFonts w:ascii="微軟正黑體" w:eastAsia="微軟正黑體" w:hAnsi="微軟正黑體" w:hint="eastAsia"/>
          <w:noProof/>
        </w:rPr>
        <w:t xml:space="preserve"> </w:t>
      </w:r>
    </w:p>
    <w:p w:rsidR="00DC27F8" w:rsidRPr="00AC02AF" w:rsidRDefault="00022A02" w:rsidP="00DC27F8">
      <w:pPr>
        <w:snapToGrid w:val="0"/>
        <w:jc w:val="center"/>
        <w:rPr>
          <w:rFonts w:ascii="微軟正黑體" w:eastAsia="微軟正黑體" w:hAnsi="微軟正黑體"/>
        </w:rPr>
      </w:pPr>
      <w:r w:rsidRPr="00AC02AF">
        <w:rPr>
          <w:rFonts w:ascii="微軟正黑體" w:eastAsia="微軟正黑體" w:hAnsi="微軟正黑體"/>
          <w:noProof/>
        </w:rPr>
        <w:drawing>
          <wp:inline distT="0" distB="0" distL="0" distR="0" wp14:anchorId="0C61CFD8" wp14:editId="760B7226">
            <wp:extent cx="4447550" cy="3402864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7647" cy="341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7F8" w:rsidRPr="00AC0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8C" w:rsidRDefault="001D1E8C" w:rsidP="00022A02">
      <w:r>
        <w:separator/>
      </w:r>
    </w:p>
  </w:endnote>
  <w:endnote w:type="continuationSeparator" w:id="0">
    <w:p w:rsidR="001D1E8C" w:rsidRDefault="001D1E8C" w:rsidP="0002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8C" w:rsidRDefault="001D1E8C" w:rsidP="00022A02">
      <w:r>
        <w:separator/>
      </w:r>
    </w:p>
  </w:footnote>
  <w:footnote w:type="continuationSeparator" w:id="0">
    <w:p w:rsidR="001D1E8C" w:rsidRDefault="001D1E8C" w:rsidP="0002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5B"/>
    <w:multiLevelType w:val="hybridMultilevel"/>
    <w:tmpl w:val="43C09F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4737E7B"/>
    <w:multiLevelType w:val="hybridMultilevel"/>
    <w:tmpl w:val="B8704460"/>
    <w:lvl w:ilvl="0" w:tplc="4AECBF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584992"/>
    <w:multiLevelType w:val="hybridMultilevel"/>
    <w:tmpl w:val="4E22EF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91"/>
    <w:rsid w:val="00022A02"/>
    <w:rsid w:val="001D1E8C"/>
    <w:rsid w:val="002666C2"/>
    <w:rsid w:val="00382885"/>
    <w:rsid w:val="003D46F8"/>
    <w:rsid w:val="003F20BC"/>
    <w:rsid w:val="00506762"/>
    <w:rsid w:val="00AC02AF"/>
    <w:rsid w:val="00B46A91"/>
    <w:rsid w:val="00C75E7C"/>
    <w:rsid w:val="00C975CE"/>
    <w:rsid w:val="00DC27F8"/>
    <w:rsid w:val="00DF1149"/>
    <w:rsid w:val="00E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723CC"/>
  <w15:chartTrackingRefBased/>
  <w15:docId w15:val="{EB7A9510-4F8C-45CD-953F-FCBE722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91"/>
    <w:pPr>
      <w:ind w:leftChars="200" w:left="480"/>
    </w:pPr>
  </w:style>
  <w:style w:type="character" w:styleId="a4">
    <w:name w:val="Hyperlink"/>
    <w:basedOn w:val="a0"/>
    <w:uiPriority w:val="99"/>
    <w:unhideWhenUsed/>
    <w:rsid w:val="00EA76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761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A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wtwo.nchu.edu.tw/enroll/recut_login?p_career=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wtwo.nchu.edu.tw/enroll/recut_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User-229</dc:creator>
  <cp:keywords/>
  <dc:description/>
  <cp:lastModifiedBy>User-229</cp:lastModifiedBy>
  <cp:revision>5</cp:revision>
  <cp:lastPrinted>2021-01-06T08:09:00Z</cp:lastPrinted>
  <dcterms:created xsi:type="dcterms:W3CDTF">2021-01-06T06:49:00Z</dcterms:created>
  <dcterms:modified xsi:type="dcterms:W3CDTF">2021-01-07T10:27:00Z</dcterms:modified>
</cp:coreProperties>
</file>